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19" w:rsidRDefault="00641819" w:rsidP="00641819">
      <w:pPr>
        <w:ind w:firstLineChars="3000" w:firstLine="7200"/>
        <w:jc w:val="left"/>
        <w:rPr>
          <w:rFonts w:ascii="ＭＳ ゴシック" w:eastAsia="ＭＳ ゴシック" w:hAnsi="ＭＳ ゴシック" w:cs="ＭＳ 明朝"/>
          <w:sz w:val="24"/>
        </w:rPr>
      </w:pPr>
      <w:r>
        <w:rPr>
          <w:rFonts w:ascii="ＭＳ ゴシック" w:eastAsia="ＭＳ ゴシック" w:hAnsi="ＭＳ ゴシック" w:cs="ＭＳ 明朝" w:hint="eastAsia"/>
          <w:sz w:val="24"/>
        </w:rPr>
        <w:t xml:space="preserve">平成２８年９月１６日　</w:t>
      </w:r>
    </w:p>
    <w:p w:rsidR="00641819" w:rsidRPr="00C341A9" w:rsidRDefault="00641819" w:rsidP="00192CB7">
      <w:pPr>
        <w:jc w:val="left"/>
        <w:rPr>
          <w:rFonts w:ascii="ＭＳ ゴシック" w:eastAsia="ＭＳ ゴシック" w:hAnsi="ＭＳ ゴシック" w:cs="ＭＳ 明朝"/>
          <w:b/>
          <w:sz w:val="28"/>
          <w:szCs w:val="28"/>
        </w:rPr>
      </w:pPr>
      <w:r w:rsidRPr="00C341A9">
        <w:rPr>
          <w:rFonts w:ascii="ＭＳ ゴシック" w:eastAsia="ＭＳ ゴシック" w:hAnsi="ＭＳ ゴシック" w:cs="ＭＳ 明朝" w:hint="eastAsia"/>
          <w:b/>
          <w:sz w:val="28"/>
          <w:szCs w:val="28"/>
        </w:rPr>
        <w:t>地区コミッショナー各位</w:t>
      </w:r>
    </w:p>
    <w:p w:rsidR="00641819" w:rsidRPr="002E377F" w:rsidRDefault="00641819" w:rsidP="002E377F">
      <w:pPr>
        <w:jc w:val="right"/>
        <w:rPr>
          <w:rFonts w:ascii="ＭＳ Ｐゴシック" w:eastAsia="ＭＳ Ｐゴシック" w:hAnsi="ＭＳ Ｐゴシック" w:cs="ＭＳ 明朝"/>
          <w:b/>
          <w:sz w:val="24"/>
        </w:rPr>
      </w:pPr>
      <w:r>
        <w:rPr>
          <w:rFonts w:ascii="ＭＳ ゴシック" w:eastAsia="ＭＳ ゴシック" w:hAnsi="ＭＳ ゴシック" w:cs="ＭＳ 明朝" w:hint="eastAsia"/>
          <w:sz w:val="24"/>
        </w:rPr>
        <w:t xml:space="preserve">　　　　　　　　　　　　　　　　　　　　　　　　　　　</w:t>
      </w:r>
      <w:r w:rsidRPr="002E377F">
        <w:rPr>
          <w:rFonts w:ascii="ＭＳ Ｐゴシック" w:eastAsia="ＭＳ Ｐゴシック" w:hAnsi="ＭＳ Ｐゴシック" w:cs="ＭＳ 明朝" w:hint="eastAsia"/>
          <w:b/>
          <w:sz w:val="24"/>
        </w:rPr>
        <w:t>ボーイスカウト静岡県連盟</w:t>
      </w:r>
    </w:p>
    <w:p w:rsidR="002E377F" w:rsidRPr="002E377F" w:rsidRDefault="002E377F" w:rsidP="002E377F">
      <w:pPr>
        <w:jc w:val="right"/>
        <w:rPr>
          <w:rFonts w:ascii="ＭＳ Ｐゴシック" w:eastAsia="ＭＳ Ｐゴシック" w:hAnsi="ＭＳ Ｐゴシック" w:cs="ＭＳ 明朝"/>
          <w:b/>
          <w:sz w:val="24"/>
        </w:rPr>
      </w:pPr>
      <w:r w:rsidRPr="002E377F">
        <w:rPr>
          <w:rFonts w:ascii="ＭＳ Ｐゴシック" w:eastAsia="ＭＳ Ｐゴシック" w:hAnsi="ＭＳ Ｐゴシック" w:cs="Arial" w:hint="eastAsia"/>
          <w:b/>
          <w:bCs/>
          <w:sz w:val="24"/>
        </w:rPr>
        <w:t>県連盟コミッショナー　戸田　正明</w:t>
      </w:r>
    </w:p>
    <w:p w:rsidR="00641819" w:rsidRPr="002E377F" w:rsidRDefault="00641819" w:rsidP="002E377F">
      <w:pPr>
        <w:jc w:val="right"/>
        <w:rPr>
          <w:rFonts w:ascii="ＭＳ Ｐゴシック" w:eastAsia="ＭＳ Ｐゴシック" w:hAnsi="ＭＳ Ｐゴシック" w:cs="ＭＳ 明朝"/>
          <w:b/>
          <w:sz w:val="24"/>
        </w:rPr>
      </w:pPr>
      <w:r w:rsidRPr="002E377F">
        <w:rPr>
          <w:rFonts w:ascii="ＭＳ Ｐゴシック" w:eastAsia="ＭＳ Ｐゴシック" w:hAnsi="ＭＳ Ｐゴシック" w:cs="ＭＳ 明朝" w:hint="eastAsia"/>
          <w:b/>
          <w:sz w:val="24"/>
        </w:rPr>
        <w:t xml:space="preserve">　　　　　　　　　　　　　　　　　　　　　　　　　　　　プログラム委員会</w:t>
      </w:r>
    </w:p>
    <w:p w:rsidR="00641819" w:rsidRPr="002E377F" w:rsidRDefault="00641819" w:rsidP="002E377F">
      <w:pPr>
        <w:jc w:val="right"/>
        <w:rPr>
          <w:rFonts w:ascii="ＭＳ Ｐゴシック" w:eastAsia="ＭＳ Ｐゴシック" w:hAnsi="ＭＳ Ｐゴシック" w:cs="ＭＳ 明朝"/>
          <w:b/>
          <w:sz w:val="24"/>
        </w:rPr>
      </w:pPr>
      <w:r w:rsidRPr="002E377F">
        <w:rPr>
          <w:rFonts w:ascii="ＭＳ Ｐゴシック" w:eastAsia="ＭＳ Ｐゴシック" w:hAnsi="ＭＳ Ｐゴシック" w:cs="ＭＳ 明朝" w:hint="eastAsia"/>
          <w:b/>
          <w:sz w:val="24"/>
        </w:rPr>
        <w:t xml:space="preserve">　　　　　　　　　　　　　　　　　　　　　　　　　　　主管　アマチュア無線クラブ</w:t>
      </w:r>
    </w:p>
    <w:p w:rsidR="00641819" w:rsidRDefault="00641819" w:rsidP="00192CB7">
      <w:pPr>
        <w:jc w:val="left"/>
        <w:rPr>
          <w:rFonts w:ascii="ＭＳ ゴシック" w:eastAsia="ＭＳ ゴシック" w:hAnsi="ＭＳ ゴシック" w:cs="ＭＳ 明朝"/>
          <w:sz w:val="24"/>
        </w:rPr>
      </w:pPr>
    </w:p>
    <w:p w:rsidR="00641819" w:rsidRPr="00C341A9" w:rsidRDefault="00641819" w:rsidP="00C341A9">
      <w:pPr>
        <w:tabs>
          <w:tab w:val="right" w:pos="9746"/>
        </w:tabs>
        <w:jc w:val="center"/>
        <w:rPr>
          <w:rFonts w:ascii="ＭＳ ゴシック" w:eastAsia="ＭＳ ゴシック" w:hAnsi="ＭＳ ゴシック" w:cs="ＭＳ 明朝"/>
          <w:b/>
          <w:sz w:val="28"/>
          <w:szCs w:val="28"/>
        </w:rPr>
      </w:pPr>
      <w:r w:rsidRPr="00C341A9">
        <w:rPr>
          <w:rFonts w:ascii="ＭＳ ゴシック" w:eastAsia="ＭＳ ゴシック" w:hAnsi="ＭＳ ゴシック" w:cs="ＭＳ 明朝" w:hint="eastAsia"/>
          <w:b/>
          <w:sz w:val="28"/>
          <w:szCs w:val="28"/>
        </w:rPr>
        <w:t>JOTA</w:t>
      </w:r>
      <w:r w:rsidR="008A25DC">
        <w:rPr>
          <w:rFonts w:ascii="ＭＳ ゴシック" w:eastAsia="ＭＳ ゴシック" w:hAnsi="ＭＳ ゴシック" w:cs="ＭＳ 明朝" w:hint="eastAsia"/>
          <w:b/>
          <w:sz w:val="28"/>
          <w:szCs w:val="28"/>
        </w:rPr>
        <w:t>/JOTI</w:t>
      </w:r>
      <w:r w:rsidRPr="00C341A9">
        <w:rPr>
          <w:rFonts w:ascii="ＭＳ ゴシック" w:eastAsia="ＭＳ ゴシック" w:hAnsi="ＭＳ ゴシック" w:cs="ＭＳ 明朝" w:hint="eastAsia"/>
          <w:b/>
          <w:sz w:val="28"/>
          <w:szCs w:val="28"/>
        </w:rPr>
        <w:t>に</w:t>
      </w:r>
      <w:r w:rsidR="00C341A9" w:rsidRPr="00C341A9">
        <w:rPr>
          <w:rFonts w:ascii="ＭＳ ゴシック" w:eastAsia="ＭＳ ゴシック" w:hAnsi="ＭＳ ゴシック" w:cs="ＭＳ 明朝" w:hint="eastAsia"/>
          <w:b/>
          <w:sz w:val="28"/>
          <w:szCs w:val="28"/>
        </w:rPr>
        <w:t>参加してターゲットバッジ/技能章取得にチャレンジしよう！</w:t>
      </w:r>
    </w:p>
    <w:p w:rsidR="00641819" w:rsidRDefault="00641819" w:rsidP="00192CB7">
      <w:pPr>
        <w:jc w:val="left"/>
        <w:rPr>
          <w:rFonts w:ascii="ＭＳ ゴシック" w:eastAsia="ＭＳ ゴシック" w:hAnsi="ＭＳ ゴシック" w:cs="ＭＳ 明朝"/>
          <w:sz w:val="24"/>
        </w:rPr>
      </w:pPr>
      <w:bookmarkStart w:id="0" w:name="_GoBack"/>
      <w:bookmarkEnd w:id="0"/>
    </w:p>
    <w:p w:rsidR="00807FE0" w:rsidRDefault="00641819" w:rsidP="00192CB7">
      <w:pPr>
        <w:jc w:val="left"/>
        <w:rPr>
          <w:rFonts w:ascii="ＭＳ ゴシック" w:eastAsia="ＭＳ ゴシック" w:hAnsi="ＭＳ ゴシック" w:cs="ＭＳ 明朝"/>
          <w:sz w:val="24"/>
        </w:rPr>
      </w:pPr>
      <w:r>
        <w:rPr>
          <w:rFonts w:ascii="ＭＳ ゴシック" w:eastAsia="ＭＳ ゴシック" w:hAnsi="ＭＳ ゴシック" w:cs="ＭＳ 明朝" w:hint="eastAsia"/>
          <w:sz w:val="24"/>
        </w:rPr>
        <w:t xml:space="preserve">　今年も</w:t>
      </w:r>
      <w:r w:rsidR="00C341A9">
        <w:rPr>
          <w:rFonts w:ascii="ＭＳ ゴシック" w:eastAsia="ＭＳ ゴシック" w:hAnsi="ＭＳ ゴシック" w:cs="ＭＳ 明朝" w:hint="eastAsia"/>
          <w:sz w:val="24"/>
        </w:rPr>
        <w:t>別紙の通り、</w:t>
      </w:r>
      <w:r>
        <w:rPr>
          <w:rFonts w:ascii="ＭＳ ゴシック" w:eastAsia="ＭＳ ゴシック" w:hAnsi="ＭＳ ゴシック" w:cs="ＭＳ 明朝" w:hint="eastAsia"/>
          <w:sz w:val="24"/>
        </w:rPr>
        <w:t>全世界でJOTA/JOTIが開催されますが、特にJOTAに参加すると下記のような項目が認定できますので、貴地区内隊指導者</w:t>
      </w:r>
      <w:r w:rsidR="00C341A9">
        <w:rPr>
          <w:rFonts w:ascii="ＭＳ ゴシック" w:eastAsia="ＭＳ ゴシック" w:hAnsi="ＭＳ ゴシック" w:cs="ＭＳ 明朝" w:hint="eastAsia"/>
          <w:sz w:val="24"/>
        </w:rPr>
        <w:t>・スカウト</w:t>
      </w:r>
      <w:r>
        <w:rPr>
          <w:rFonts w:ascii="ＭＳ ゴシック" w:eastAsia="ＭＳ ゴシック" w:hAnsi="ＭＳ ゴシック" w:cs="ＭＳ 明朝" w:hint="eastAsia"/>
          <w:sz w:val="24"/>
        </w:rPr>
        <w:t>にご案内いただきたくお願い申し上げます。</w:t>
      </w:r>
    </w:p>
    <w:p w:rsidR="00641819" w:rsidRDefault="00807FE0" w:rsidP="00807FE0">
      <w:pPr>
        <w:ind w:firstLineChars="100" w:firstLine="240"/>
        <w:jc w:val="left"/>
        <w:rPr>
          <w:rFonts w:ascii="ＭＳ ゴシック" w:eastAsia="ＭＳ ゴシック" w:hAnsi="ＭＳ ゴシック" w:cs="ＭＳ 明朝"/>
          <w:sz w:val="24"/>
        </w:rPr>
      </w:pPr>
      <w:r>
        <w:rPr>
          <w:rFonts w:ascii="ＭＳ ゴシック" w:eastAsia="ＭＳ ゴシック" w:hAnsi="ＭＳ ゴシック" w:cs="ＭＳ 明朝" w:hint="eastAsia"/>
          <w:sz w:val="24"/>
        </w:rPr>
        <w:t>尚、当静岡県連盟会場（静岡県青少年会館・</w:t>
      </w:r>
      <w:r w:rsidR="006B49B0">
        <w:rPr>
          <w:rFonts w:ascii="ＭＳ ゴシック" w:eastAsia="ＭＳ ゴシック" w:hAnsi="ＭＳ ゴシック" w:cs="ＭＳ 明朝" w:hint="eastAsia"/>
          <w:sz w:val="24"/>
        </w:rPr>
        <w:t>静岡</w:t>
      </w:r>
      <w:r>
        <w:rPr>
          <w:rFonts w:ascii="ＭＳ ゴシック" w:eastAsia="ＭＳ ゴシック" w:hAnsi="ＭＳ ゴシック" w:cs="ＭＳ 明朝" w:hint="eastAsia"/>
          <w:sz w:val="24"/>
        </w:rPr>
        <w:t>市葵区安西）に置いては、無線通信に興味のある方は体験</w:t>
      </w:r>
      <w:r w:rsidR="006B49B0">
        <w:rPr>
          <w:rFonts w:ascii="ＭＳ ゴシック" w:eastAsia="ＭＳ ゴシック" w:hAnsi="ＭＳ ゴシック" w:cs="ＭＳ 明朝" w:hint="eastAsia"/>
          <w:sz w:val="24"/>
        </w:rPr>
        <w:t>が</w:t>
      </w:r>
      <w:r>
        <w:rPr>
          <w:rFonts w:ascii="ＭＳ ゴシック" w:eastAsia="ＭＳ ゴシック" w:hAnsi="ＭＳ ゴシック" w:cs="ＭＳ 明朝" w:hint="eastAsia"/>
          <w:sz w:val="24"/>
        </w:rPr>
        <w:t>できます。（無線従事者免許証</w:t>
      </w:r>
      <w:r w:rsidR="006B49B0">
        <w:rPr>
          <w:rFonts w:ascii="ＭＳ ゴシック" w:eastAsia="ＭＳ ゴシック" w:hAnsi="ＭＳ ゴシック" w:cs="ＭＳ 明朝" w:hint="eastAsia"/>
          <w:sz w:val="24"/>
        </w:rPr>
        <w:t>持参者</w:t>
      </w:r>
      <w:r>
        <w:rPr>
          <w:rFonts w:ascii="ＭＳ ゴシック" w:eastAsia="ＭＳ ゴシック" w:hAnsi="ＭＳ ゴシック" w:cs="ＭＳ 明朝" w:hint="eastAsia"/>
          <w:sz w:val="24"/>
        </w:rPr>
        <w:t>は発信・受信</w:t>
      </w:r>
      <w:r w:rsidR="006B49B0">
        <w:rPr>
          <w:rFonts w:ascii="ＭＳ ゴシック" w:eastAsia="ＭＳ ゴシック" w:hAnsi="ＭＳ ゴシック" w:cs="ＭＳ 明朝" w:hint="eastAsia"/>
          <w:sz w:val="24"/>
        </w:rPr>
        <w:t>を楽しめます</w:t>
      </w:r>
      <w:r>
        <w:rPr>
          <w:rFonts w:ascii="ＭＳ ゴシック" w:eastAsia="ＭＳ ゴシック" w:hAnsi="ＭＳ ゴシック" w:cs="ＭＳ 明朝" w:hint="eastAsia"/>
          <w:sz w:val="24"/>
        </w:rPr>
        <w:t>。）</w:t>
      </w:r>
    </w:p>
    <w:p w:rsidR="00C613AA" w:rsidRPr="00C613AA" w:rsidRDefault="00C613AA">
      <w:pPr>
        <w:rPr>
          <w:rFonts w:ascii="ＭＳ ゴシック" w:eastAsia="ＭＳ ゴシック" w:hAnsi="ＭＳ ゴシック"/>
          <w:sz w:val="24"/>
        </w:rPr>
      </w:pPr>
    </w:p>
    <w:p w:rsidR="00C613AA" w:rsidRPr="00C613AA" w:rsidRDefault="00C613AA" w:rsidP="00C613AA">
      <w:pPr>
        <w:snapToGrid w:val="0"/>
        <w:jc w:val="left"/>
        <w:rPr>
          <w:rFonts w:ascii="ＭＳ ゴシック" w:eastAsia="ＭＳ ゴシック" w:hAnsi="ＭＳ ゴシック"/>
          <w:b/>
          <w:color w:val="000000"/>
          <w:sz w:val="24"/>
        </w:rPr>
      </w:pPr>
      <w:r w:rsidRPr="00C613AA">
        <w:rPr>
          <w:rFonts w:ascii="ＭＳ ゴシック" w:eastAsia="ＭＳ ゴシック" w:hAnsi="ＭＳ ゴシック" w:hint="eastAsia"/>
          <w:b/>
          <w:color w:val="000000"/>
          <w:sz w:val="24"/>
        </w:rPr>
        <w:t>①進歩科目（ターゲットバッジ）</w:t>
      </w:r>
    </w:p>
    <w:p w:rsidR="00C613AA" w:rsidRPr="00C613AA" w:rsidRDefault="00C613AA" w:rsidP="004E6511">
      <w:pPr>
        <w:snapToGrid w:val="0"/>
        <w:ind w:firstLineChars="100" w:firstLine="240"/>
        <w:jc w:val="left"/>
        <w:rPr>
          <w:rFonts w:ascii="ＭＳ ゴシック" w:eastAsia="ＭＳ ゴシック" w:hAnsi="ＭＳ ゴシック"/>
          <w:color w:val="000000"/>
          <w:sz w:val="24"/>
        </w:rPr>
      </w:pPr>
      <w:r w:rsidRPr="00C613AA">
        <w:rPr>
          <w:rFonts w:ascii="ＭＳ ゴシック" w:eastAsia="ＭＳ ゴシック" w:hAnsi="ＭＳ ゴシック" w:hint="eastAsia"/>
          <w:color w:val="000000"/>
          <w:sz w:val="24"/>
        </w:rPr>
        <w:t>Ｄ</w:t>
      </w:r>
      <w:r w:rsidR="00F71E1A">
        <w:rPr>
          <w:rFonts w:ascii="ＭＳ ゴシック" w:eastAsia="ＭＳ ゴシック" w:hAnsi="ＭＳ ゴシック" w:hint="eastAsia"/>
          <w:color w:val="000000"/>
          <w:sz w:val="24"/>
        </w:rPr>
        <w:t xml:space="preserve">群　</w:t>
      </w:r>
      <w:r w:rsidRPr="00C613AA">
        <w:rPr>
          <w:rFonts w:ascii="ＭＳ ゴシック" w:eastAsia="ＭＳ ゴシック" w:hAnsi="ＭＳ ゴシック" w:hint="eastAsia"/>
          <w:color w:val="000000"/>
          <w:sz w:val="24"/>
        </w:rPr>
        <w:t>スカウト技能</w:t>
      </w:r>
      <w:r w:rsidR="00F71E1A">
        <w:rPr>
          <w:rFonts w:ascii="ＭＳ ゴシック" w:eastAsia="ＭＳ ゴシック" w:hAnsi="ＭＳ ゴシック" w:hint="eastAsia"/>
          <w:color w:val="000000"/>
          <w:sz w:val="24"/>
        </w:rPr>
        <w:t>・</w:t>
      </w:r>
      <w:r w:rsidRPr="00C613AA">
        <w:rPr>
          <w:rFonts w:ascii="ＭＳ ゴシック" w:eastAsia="ＭＳ ゴシック" w:hAnsi="ＭＳ ゴシック" w:hint="eastAsia"/>
          <w:color w:val="000000"/>
          <w:sz w:val="24"/>
        </w:rPr>
        <w:t>追跡</w:t>
      </w:r>
    </w:p>
    <w:p w:rsidR="00C613AA" w:rsidRPr="00C341A9" w:rsidRDefault="00C613AA" w:rsidP="00C613AA">
      <w:pPr>
        <w:snapToGrid w:val="0"/>
        <w:jc w:val="left"/>
        <w:rPr>
          <w:rFonts w:ascii="ＭＳ ゴシック" w:eastAsia="ＭＳ ゴシック" w:hAnsi="ＭＳ ゴシック"/>
          <w:b/>
          <w:color w:val="000000"/>
          <w:sz w:val="24"/>
        </w:rPr>
      </w:pPr>
      <w:r w:rsidRPr="00C613AA">
        <w:rPr>
          <w:rFonts w:ascii="ＭＳ ゴシック" w:eastAsia="ＭＳ ゴシック" w:hAnsi="ＭＳ ゴシック" w:hint="eastAsia"/>
          <w:color w:val="000000"/>
          <w:sz w:val="24"/>
        </w:rPr>
        <w:t xml:space="preserve">　　</w:t>
      </w:r>
      <w:r w:rsidRPr="00C341A9">
        <w:rPr>
          <w:rFonts w:ascii="ＭＳ ゴシック" w:eastAsia="ＭＳ ゴシック" w:hAnsi="ＭＳ ゴシック" w:hint="eastAsia"/>
          <w:b/>
          <w:color w:val="000000"/>
          <w:sz w:val="24"/>
        </w:rPr>
        <w:t>Ｄ３　通信</w:t>
      </w:r>
    </w:p>
    <w:p w:rsidR="00C613AA" w:rsidRDefault="00C613AA" w:rsidP="00CA0781">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00F71E1A">
        <w:rPr>
          <w:rFonts w:ascii="ＭＳ ゴシック" w:eastAsia="ＭＳ ゴシック" w:hAnsi="ＭＳ ゴシック" w:hint="eastAsia"/>
          <w:color w:val="000000"/>
          <w:sz w:val="24"/>
        </w:rPr>
        <w:t>３</w:t>
      </w:r>
      <w:r w:rsidR="00CA0781">
        <w:rPr>
          <w:rFonts w:ascii="ＭＳ ゴシック" w:eastAsia="ＭＳ ゴシック" w:hAnsi="ＭＳ ゴシック" w:hint="eastAsia"/>
          <w:color w:val="000000"/>
          <w:sz w:val="24"/>
        </w:rPr>
        <w:t xml:space="preserve">　</w:t>
      </w:r>
      <w:r w:rsidRPr="00C613AA">
        <w:rPr>
          <w:rFonts w:ascii="ＭＳ ゴシック" w:eastAsia="ＭＳ ゴシック" w:hAnsi="ＭＳ ゴシック" w:hint="eastAsia"/>
          <w:color w:val="000000"/>
          <w:sz w:val="24"/>
        </w:rPr>
        <w:t>野外活動において使用する無線</w:t>
      </w:r>
      <w:r w:rsidR="00CA0781">
        <w:rPr>
          <w:rFonts w:ascii="ＭＳ ゴシック" w:eastAsia="ＭＳ ゴシック" w:hAnsi="ＭＳ ゴシック" w:hint="eastAsia"/>
          <w:color w:val="000000"/>
          <w:sz w:val="24"/>
        </w:rPr>
        <w:t>通信</w:t>
      </w:r>
      <w:r w:rsidRPr="00C613AA">
        <w:rPr>
          <w:rFonts w:ascii="ＭＳ ゴシック" w:eastAsia="ＭＳ ゴシック" w:hAnsi="ＭＳ ゴシック" w:hint="eastAsia"/>
          <w:color w:val="000000"/>
          <w:sz w:val="24"/>
        </w:rPr>
        <w:t>機器の正しい使用方法とマナーを説明す</w:t>
      </w:r>
      <w:r w:rsidR="00CA0781">
        <w:rPr>
          <w:rFonts w:ascii="ＭＳ ゴシック" w:eastAsia="ＭＳ ゴシック" w:hAnsi="ＭＳ ゴシック" w:hint="eastAsia"/>
          <w:color w:val="000000"/>
          <w:sz w:val="24"/>
        </w:rPr>
        <w:t>る</w:t>
      </w:r>
    </w:p>
    <w:p w:rsidR="00CA0781" w:rsidRPr="00CA0781" w:rsidRDefault="00CA0781" w:rsidP="00CA0781">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p>
    <w:p w:rsidR="00C613AA" w:rsidRPr="00C613AA" w:rsidRDefault="00CA0781" w:rsidP="00CA0781">
      <w:pPr>
        <w:ind w:left="1200" w:hangingChars="500" w:hanging="120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00F71E1A">
        <w:rPr>
          <w:rFonts w:ascii="ＭＳ ゴシック" w:eastAsia="ＭＳ ゴシック" w:hAnsi="ＭＳ ゴシック" w:hint="eastAsia"/>
          <w:color w:val="000000"/>
          <w:sz w:val="24"/>
        </w:rPr>
        <w:t>６</w:t>
      </w:r>
      <w:r>
        <w:rPr>
          <w:rFonts w:ascii="ＭＳ ゴシック" w:eastAsia="ＭＳ ゴシック" w:hAnsi="ＭＳ ゴシック" w:hint="eastAsia"/>
          <w:color w:val="000000"/>
          <w:sz w:val="24"/>
        </w:rPr>
        <w:t xml:space="preserve">　</w:t>
      </w:r>
      <w:r w:rsidR="00C613AA" w:rsidRPr="00C613AA">
        <w:rPr>
          <w:rFonts w:ascii="ＭＳ ゴシック" w:eastAsia="ＭＳ ゴシック" w:hAnsi="ＭＳ ゴシック" w:hint="eastAsia"/>
          <w:color w:val="000000"/>
          <w:sz w:val="24"/>
        </w:rPr>
        <w:t>野外活動において光や</w:t>
      </w:r>
      <w:r>
        <w:rPr>
          <w:rFonts w:ascii="ＭＳ ゴシック" w:eastAsia="ＭＳ ゴシック" w:hAnsi="ＭＳ ゴシック" w:hint="eastAsia"/>
          <w:color w:val="000000"/>
          <w:sz w:val="24"/>
        </w:rPr>
        <w:t>音</w:t>
      </w:r>
      <w:r w:rsidR="00C613AA" w:rsidRPr="00C613AA">
        <w:rPr>
          <w:rFonts w:ascii="ＭＳ ゴシック" w:eastAsia="ＭＳ ゴシック" w:hAnsi="ＭＳ ゴシック" w:hint="eastAsia"/>
          <w:color w:val="000000"/>
          <w:sz w:val="24"/>
        </w:rPr>
        <w:t>を利用した通信手段を考え、モールス信号等により通信する</w:t>
      </w:r>
      <w:r>
        <w:rPr>
          <w:rFonts w:ascii="ＭＳ ゴシック" w:eastAsia="ＭＳ ゴシック" w:hAnsi="ＭＳ ゴシック" w:hint="eastAsia"/>
          <w:color w:val="000000"/>
          <w:sz w:val="24"/>
        </w:rPr>
        <w:t xml:space="preserve">　　　　　　　　　　　　　　　　　　　　</w:t>
      </w:r>
    </w:p>
    <w:p w:rsidR="00C613AA" w:rsidRPr="00C613AA" w:rsidRDefault="00C613AA" w:rsidP="00807FE0">
      <w:pPr>
        <w:snapToGrid w:val="0"/>
        <w:jc w:val="left"/>
        <w:rPr>
          <w:rFonts w:ascii="ＭＳ ゴシック" w:eastAsia="ＭＳ ゴシック" w:hAnsi="ＭＳ ゴシック"/>
          <w:sz w:val="24"/>
        </w:rPr>
      </w:pPr>
      <w:r w:rsidRPr="00C613AA">
        <w:rPr>
          <w:rFonts w:ascii="ＭＳ ゴシック" w:eastAsia="ＭＳ ゴシック" w:hAnsi="ＭＳ ゴシック" w:hint="eastAsia"/>
          <w:color w:val="000000"/>
          <w:sz w:val="24"/>
        </w:rPr>
        <w:t xml:space="preserve">　　　　　　　　　　　　　　　　　</w:t>
      </w:r>
    </w:p>
    <w:p w:rsidR="00C613AA" w:rsidRPr="00CA0781" w:rsidRDefault="00C613AA" w:rsidP="00C613AA">
      <w:pPr>
        <w:snapToGrid w:val="0"/>
        <w:jc w:val="left"/>
        <w:rPr>
          <w:rFonts w:ascii="ＭＳ ゴシック" w:eastAsia="ＭＳ ゴシック" w:hAnsi="ＭＳ ゴシック"/>
          <w:b/>
          <w:color w:val="000000"/>
          <w:sz w:val="24"/>
        </w:rPr>
      </w:pPr>
      <w:r w:rsidRPr="00CA0781">
        <w:rPr>
          <w:rFonts w:ascii="ＭＳ ゴシック" w:eastAsia="ＭＳ ゴシック" w:hAnsi="ＭＳ ゴシック" w:hint="eastAsia"/>
          <w:b/>
          <w:color w:val="000000"/>
          <w:sz w:val="24"/>
        </w:rPr>
        <w:t>②技能章</w:t>
      </w:r>
    </w:p>
    <w:p w:rsidR="00C613AA" w:rsidRPr="00CA0781" w:rsidRDefault="00C613AA" w:rsidP="00C613AA">
      <w:pPr>
        <w:snapToGrid w:val="0"/>
        <w:jc w:val="left"/>
        <w:rPr>
          <w:rFonts w:ascii="ＭＳ ゴシック" w:eastAsia="ＭＳ ゴシック" w:hAnsi="ＭＳ ゴシック"/>
          <w:b/>
          <w:color w:val="000000"/>
          <w:sz w:val="24"/>
        </w:rPr>
      </w:pPr>
      <w:r w:rsidRPr="00C613AA">
        <w:rPr>
          <w:rFonts w:ascii="ＭＳ ゴシック" w:eastAsia="ＭＳ ゴシック" w:hAnsi="ＭＳ ゴシック" w:hint="eastAsia"/>
          <w:color w:val="000000"/>
          <w:sz w:val="24"/>
        </w:rPr>
        <w:t xml:space="preserve">　</w:t>
      </w:r>
      <w:r w:rsidR="00CA0781" w:rsidRPr="00CA0781">
        <w:rPr>
          <w:rFonts w:ascii="ＭＳ ゴシック" w:eastAsia="ＭＳ ゴシック" w:hAnsi="ＭＳ ゴシック" w:hint="eastAsia"/>
          <w:b/>
          <w:color w:val="000000"/>
          <w:sz w:val="24"/>
        </w:rPr>
        <w:t xml:space="preserve">３７　</w:t>
      </w:r>
      <w:r w:rsidRPr="00CA0781">
        <w:rPr>
          <w:rFonts w:ascii="ＭＳ ゴシック" w:eastAsia="ＭＳ ゴシック" w:hAnsi="ＭＳ ゴシック" w:hint="eastAsia"/>
          <w:b/>
          <w:color w:val="000000"/>
          <w:sz w:val="24"/>
        </w:rPr>
        <w:t>信号章</w:t>
      </w:r>
    </w:p>
    <w:p w:rsidR="00C613AA" w:rsidRPr="00C613AA" w:rsidRDefault="00C613AA" w:rsidP="00CA0781">
      <w:pPr>
        <w:snapToGrid w:val="0"/>
        <w:ind w:left="960" w:hangingChars="400" w:hanging="960"/>
        <w:jc w:val="left"/>
        <w:rPr>
          <w:rFonts w:ascii="ＭＳ ゴシック" w:eastAsia="ＭＳ ゴシック" w:hAnsi="ＭＳ ゴシック"/>
          <w:color w:val="000000"/>
          <w:sz w:val="24"/>
        </w:rPr>
      </w:pPr>
      <w:r w:rsidRPr="00C613AA">
        <w:rPr>
          <w:rFonts w:ascii="ＭＳ ゴシック" w:eastAsia="ＭＳ ゴシック" w:hAnsi="ＭＳ ゴシック" w:hint="eastAsia"/>
          <w:color w:val="000000"/>
          <w:sz w:val="24"/>
        </w:rPr>
        <w:t xml:space="preserve">　　</w:t>
      </w:r>
      <w:r w:rsidR="00F71E1A">
        <w:rPr>
          <w:rFonts w:ascii="ＭＳ ゴシック" w:eastAsia="ＭＳ ゴシック" w:hAnsi="ＭＳ ゴシック" w:hint="eastAsia"/>
          <w:color w:val="000000"/>
          <w:sz w:val="24"/>
        </w:rPr>
        <w:t>３</w:t>
      </w:r>
      <w:r w:rsidR="00CA0781">
        <w:rPr>
          <w:rFonts w:ascii="ＭＳ ゴシック" w:eastAsia="ＭＳ ゴシック" w:hAnsi="ＭＳ ゴシック" w:hint="eastAsia"/>
          <w:color w:val="000000"/>
          <w:sz w:val="24"/>
        </w:rPr>
        <w:t xml:space="preserve">　</w:t>
      </w:r>
      <w:r w:rsidRPr="00C613AA">
        <w:rPr>
          <w:rFonts w:ascii="ＭＳ ゴシック" w:eastAsia="ＭＳ ゴシック" w:hAnsi="ＭＳ ゴシック" w:hint="eastAsia"/>
          <w:color w:val="000000"/>
          <w:sz w:val="24"/>
        </w:rPr>
        <w:t>無線装置(トランシーバーなどの簡易無線､アマチュア無線などを含む)、携帯電話(メール</w:t>
      </w:r>
      <w:r w:rsidR="00CA0781">
        <w:rPr>
          <w:rFonts w:ascii="ＭＳ ゴシック" w:eastAsia="ＭＳ ゴシック" w:hAnsi="ＭＳ ゴシック" w:hint="eastAsia"/>
          <w:color w:val="000000"/>
          <w:sz w:val="24"/>
        </w:rPr>
        <w:t>交信</w:t>
      </w:r>
      <w:r w:rsidRPr="00C613AA">
        <w:rPr>
          <w:rFonts w:ascii="ＭＳ ゴシック" w:eastAsia="ＭＳ ゴシック" w:hAnsi="ＭＳ ゴシック" w:hint="eastAsia"/>
          <w:color w:val="000000"/>
          <w:sz w:val="24"/>
        </w:rPr>
        <w:t>も含めて)などの機能を説明し､正しい交信方法を実演できる</w:t>
      </w:r>
    </w:p>
    <w:p w:rsidR="00CA0781" w:rsidRDefault="00C613AA" w:rsidP="00C613AA">
      <w:pPr>
        <w:snapToGrid w:val="0"/>
        <w:jc w:val="left"/>
        <w:rPr>
          <w:rFonts w:ascii="ＭＳ ゴシック" w:eastAsia="ＭＳ ゴシック" w:hAnsi="ＭＳ ゴシック"/>
          <w:color w:val="000000"/>
          <w:sz w:val="24"/>
        </w:rPr>
      </w:pPr>
      <w:r w:rsidRPr="00C613AA">
        <w:rPr>
          <w:rFonts w:ascii="ＭＳ ゴシック" w:eastAsia="ＭＳ ゴシック" w:hAnsi="ＭＳ ゴシック" w:hint="eastAsia"/>
          <w:color w:val="000000"/>
          <w:sz w:val="24"/>
        </w:rPr>
        <w:t xml:space="preserve">　　　　　　　　　</w:t>
      </w:r>
      <w:r w:rsidR="00C45BB2">
        <w:rPr>
          <w:rFonts w:ascii="ＭＳ ゴシック" w:eastAsia="ＭＳ ゴシック" w:hAnsi="ＭＳ ゴシック" w:hint="eastAsia"/>
          <w:color w:val="000000"/>
          <w:sz w:val="24"/>
        </w:rPr>
        <w:t xml:space="preserve">　　　　　　　　　　　　　　　　　</w:t>
      </w:r>
      <w:r w:rsidRPr="00C613AA">
        <w:rPr>
          <w:rFonts w:ascii="ＭＳ ゴシック" w:eastAsia="ＭＳ ゴシック" w:hAnsi="ＭＳ ゴシック" w:hint="eastAsia"/>
          <w:color w:val="000000"/>
          <w:sz w:val="24"/>
        </w:rPr>
        <w:t xml:space="preserve">　</w:t>
      </w:r>
    </w:p>
    <w:p w:rsidR="00C613AA" w:rsidRPr="00CA0781" w:rsidRDefault="00C613AA" w:rsidP="00C613AA">
      <w:pPr>
        <w:snapToGrid w:val="0"/>
        <w:jc w:val="left"/>
        <w:rPr>
          <w:rFonts w:ascii="ＭＳ ゴシック" w:eastAsia="ＭＳ ゴシック" w:hAnsi="ＭＳ ゴシック"/>
          <w:b/>
          <w:color w:val="000000"/>
          <w:sz w:val="24"/>
        </w:rPr>
      </w:pPr>
      <w:r w:rsidRPr="00C613AA">
        <w:rPr>
          <w:rFonts w:ascii="ＭＳ ゴシック" w:eastAsia="ＭＳ ゴシック" w:hAnsi="ＭＳ ゴシック" w:hint="eastAsia"/>
          <w:color w:val="000000"/>
          <w:sz w:val="24"/>
        </w:rPr>
        <w:t xml:space="preserve">　</w:t>
      </w:r>
      <w:r w:rsidR="00CA0781" w:rsidRPr="00CA0781">
        <w:rPr>
          <w:rFonts w:ascii="ＭＳ ゴシック" w:eastAsia="ＭＳ ゴシック" w:hAnsi="ＭＳ ゴシック" w:hint="eastAsia"/>
          <w:b/>
          <w:color w:val="000000"/>
          <w:sz w:val="24"/>
        </w:rPr>
        <w:t xml:space="preserve">５１　</w:t>
      </w:r>
      <w:r w:rsidRPr="00CA0781">
        <w:rPr>
          <w:rFonts w:ascii="ＭＳ ゴシック" w:eastAsia="ＭＳ ゴシック" w:hAnsi="ＭＳ ゴシック" w:hint="eastAsia"/>
          <w:b/>
          <w:color w:val="000000"/>
          <w:sz w:val="24"/>
        </w:rPr>
        <w:t>無線通信章</w:t>
      </w:r>
    </w:p>
    <w:p w:rsidR="00C613AA" w:rsidRPr="00C613AA" w:rsidRDefault="00C613AA" w:rsidP="00CA0781">
      <w:pPr>
        <w:snapToGrid w:val="0"/>
        <w:ind w:left="960" w:hangingChars="400" w:hanging="960"/>
        <w:jc w:val="left"/>
        <w:rPr>
          <w:rFonts w:ascii="ＭＳ ゴシック" w:eastAsia="ＭＳ ゴシック" w:hAnsi="ＭＳ ゴシック"/>
          <w:color w:val="000000"/>
          <w:sz w:val="24"/>
        </w:rPr>
      </w:pPr>
      <w:r w:rsidRPr="00C613AA">
        <w:rPr>
          <w:rFonts w:ascii="ＭＳ ゴシック" w:eastAsia="ＭＳ ゴシック" w:hAnsi="ＭＳ ゴシック" w:hint="eastAsia"/>
          <w:color w:val="000000"/>
          <w:sz w:val="24"/>
        </w:rPr>
        <w:t xml:space="preserve">　　</w:t>
      </w:r>
      <w:r w:rsidR="00F71E1A">
        <w:rPr>
          <w:rFonts w:ascii="ＭＳ ゴシック" w:eastAsia="ＭＳ ゴシック" w:hAnsi="ＭＳ ゴシック" w:hint="eastAsia"/>
          <w:color w:val="000000"/>
          <w:sz w:val="24"/>
        </w:rPr>
        <w:t>２</w:t>
      </w:r>
      <w:r w:rsidR="00CA0781">
        <w:rPr>
          <w:rFonts w:ascii="ＭＳ ゴシック" w:eastAsia="ＭＳ ゴシック" w:hAnsi="ＭＳ ゴシック" w:hint="eastAsia"/>
          <w:color w:val="000000"/>
          <w:sz w:val="24"/>
        </w:rPr>
        <w:t xml:space="preserve">　</w:t>
      </w:r>
      <w:r w:rsidRPr="00C613AA">
        <w:rPr>
          <w:rFonts w:ascii="ＭＳ ゴシック" w:eastAsia="ＭＳ ゴシック" w:hAnsi="ＭＳ ゴシック" w:hint="eastAsia"/>
          <w:color w:val="000000"/>
          <w:sz w:val="24"/>
        </w:rPr>
        <w:t>和文通話表により、電文を送話で</w:t>
      </w:r>
      <w:r w:rsidR="00C45BB2">
        <w:rPr>
          <w:rFonts w:ascii="ＭＳ ゴシック" w:eastAsia="ＭＳ ゴシック" w:hAnsi="ＭＳ ゴシック" w:hint="eastAsia"/>
          <w:color w:val="000000"/>
          <w:sz w:val="24"/>
        </w:rPr>
        <w:t>き</w:t>
      </w:r>
      <w:r w:rsidRPr="00C613AA">
        <w:rPr>
          <w:rFonts w:ascii="ＭＳ ゴシック" w:eastAsia="ＭＳ ゴシック" w:hAnsi="ＭＳ ゴシック" w:hint="eastAsia"/>
          <w:color w:val="000000"/>
          <w:sz w:val="24"/>
        </w:rPr>
        <w:t>るとともに､欧文通話表を用いてアルファベットを言えること。</w:t>
      </w:r>
    </w:p>
    <w:p w:rsidR="00CA0781" w:rsidRPr="00C613AA" w:rsidRDefault="00C613AA" w:rsidP="00C341A9">
      <w:pPr>
        <w:snapToGrid w:val="0"/>
        <w:ind w:left="1200" w:hangingChars="500" w:hanging="1200"/>
        <w:jc w:val="left"/>
        <w:rPr>
          <w:rFonts w:ascii="ＭＳ ゴシック" w:eastAsia="ＭＳ ゴシック" w:hAnsi="ＭＳ ゴシック"/>
          <w:color w:val="000000"/>
          <w:sz w:val="24"/>
        </w:rPr>
      </w:pPr>
      <w:r w:rsidRPr="00C613AA">
        <w:rPr>
          <w:rFonts w:ascii="ＭＳ ゴシック" w:eastAsia="ＭＳ ゴシック" w:hAnsi="ＭＳ ゴシック" w:hint="eastAsia"/>
          <w:color w:val="000000"/>
          <w:sz w:val="24"/>
        </w:rPr>
        <w:t xml:space="preserve">　　　　　</w:t>
      </w:r>
      <w:r w:rsidR="00C45BB2">
        <w:rPr>
          <w:rFonts w:ascii="ＭＳ ゴシック" w:eastAsia="ＭＳ ゴシック" w:hAnsi="ＭＳ ゴシック" w:hint="eastAsia"/>
          <w:color w:val="000000"/>
          <w:sz w:val="24"/>
        </w:rPr>
        <w:t xml:space="preserve">　　　　　　　　　　　　　　　　　　　　　　</w:t>
      </w:r>
    </w:p>
    <w:p w:rsidR="00C613AA" w:rsidRPr="00C613AA" w:rsidRDefault="00F71E1A" w:rsidP="00CA0781">
      <w:pPr>
        <w:snapToGrid w:val="0"/>
        <w:ind w:firstLineChars="200" w:firstLine="48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w:t>
      </w:r>
      <w:r w:rsidR="00CA0781">
        <w:rPr>
          <w:rFonts w:ascii="ＭＳ ゴシック" w:eastAsia="ＭＳ ゴシック" w:hAnsi="ＭＳ ゴシック" w:hint="eastAsia"/>
          <w:color w:val="000000"/>
          <w:sz w:val="24"/>
        </w:rPr>
        <w:t xml:space="preserve">　</w:t>
      </w:r>
      <w:r w:rsidR="00C613AA" w:rsidRPr="00C613AA">
        <w:rPr>
          <w:rFonts w:ascii="ＭＳ ゴシック" w:eastAsia="ＭＳ ゴシック" w:hAnsi="ＭＳ ゴシック" w:hint="eastAsia"/>
          <w:color w:val="000000"/>
          <w:sz w:val="24"/>
        </w:rPr>
        <w:t>国内</w:t>
      </w:r>
      <w:r w:rsidR="00CA0781">
        <w:rPr>
          <w:rFonts w:ascii="ＭＳ ゴシック" w:eastAsia="ＭＳ ゴシック" w:hAnsi="ＭＳ ゴシック" w:hint="eastAsia"/>
          <w:color w:val="000000"/>
          <w:sz w:val="24"/>
        </w:rPr>
        <w:t>１０</w:t>
      </w:r>
      <w:r w:rsidR="00C613AA" w:rsidRPr="00C613AA">
        <w:rPr>
          <w:rFonts w:ascii="ＭＳ ゴシック" w:eastAsia="ＭＳ ゴシック" w:hAnsi="ＭＳ ゴシック" w:hint="eastAsia"/>
          <w:color w:val="000000"/>
          <w:sz w:val="24"/>
        </w:rPr>
        <w:t>局以上の交信記録と交信証(</w:t>
      </w:r>
      <w:r w:rsidR="00CA0781">
        <w:rPr>
          <w:rFonts w:ascii="ＭＳ ゴシック" w:eastAsia="ＭＳ ゴシック" w:hAnsi="ＭＳ ゴシック" w:hint="eastAsia"/>
          <w:color w:val="000000"/>
          <w:sz w:val="24"/>
        </w:rPr>
        <w:t>QSL</w:t>
      </w:r>
      <w:r w:rsidR="00C613AA" w:rsidRPr="00C613AA">
        <w:rPr>
          <w:rFonts w:ascii="ＭＳ ゴシック" w:eastAsia="ＭＳ ゴシック" w:hAnsi="ＭＳ ゴシック" w:hint="eastAsia"/>
          <w:color w:val="000000"/>
          <w:sz w:val="24"/>
        </w:rPr>
        <w:t>カード</w:t>
      </w:r>
      <w:r w:rsidR="00CA0781">
        <w:rPr>
          <w:rFonts w:ascii="ＭＳ ゴシック" w:eastAsia="ＭＳ ゴシック" w:hAnsi="ＭＳ ゴシック" w:hint="eastAsia"/>
          <w:color w:val="000000"/>
          <w:sz w:val="24"/>
        </w:rPr>
        <w:t>)</w:t>
      </w:r>
      <w:r w:rsidR="00C613AA" w:rsidRPr="00C613AA">
        <w:rPr>
          <w:rFonts w:ascii="ＭＳ ゴシック" w:eastAsia="ＭＳ ゴシック" w:hAnsi="ＭＳ ゴシック" w:hint="eastAsia"/>
          <w:color w:val="000000"/>
          <w:sz w:val="24"/>
        </w:rPr>
        <w:t>５枚</w:t>
      </w:r>
      <w:r w:rsidR="00CA0781">
        <w:rPr>
          <w:rFonts w:ascii="ＭＳ ゴシック" w:eastAsia="ＭＳ ゴシック" w:hAnsi="ＭＳ ゴシック" w:hint="eastAsia"/>
          <w:color w:val="000000"/>
          <w:sz w:val="24"/>
        </w:rPr>
        <w:t>以上</w:t>
      </w:r>
      <w:r w:rsidR="00C613AA" w:rsidRPr="00C613AA">
        <w:rPr>
          <w:rFonts w:ascii="ＭＳ ゴシック" w:eastAsia="ＭＳ ゴシック" w:hAnsi="ＭＳ ゴシック" w:hint="eastAsia"/>
          <w:color w:val="000000"/>
          <w:sz w:val="24"/>
        </w:rPr>
        <w:t>を提示する</w:t>
      </w:r>
      <w:r w:rsidR="00CA0781">
        <w:rPr>
          <w:rFonts w:ascii="ＭＳ ゴシック" w:eastAsia="ＭＳ ゴシック" w:hAnsi="ＭＳ ゴシック" w:hint="eastAsia"/>
          <w:color w:val="000000"/>
          <w:sz w:val="24"/>
        </w:rPr>
        <w:t>こと</w:t>
      </w:r>
      <w:r w:rsidR="00C613AA" w:rsidRPr="00C613AA">
        <w:rPr>
          <w:rFonts w:ascii="ＭＳ ゴシック" w:eastAsia="ＭＳ ゴシック" w:hAnsi="ＭＳ ゴシック" w:hint="eastAsia"/>
          <w:color w:val="000000"/>
          <w:sz w:val="24"/>
        </w:rPr>
        <w:t>。</w:t>
      </w:r>
    </w:p>
    <w:p w:rsidR="00C613AA" w:rsidRPr="00C45BB2" w:rsidRDefault="00C613AA" w:rsidP="00C45BB2">
      <w:pPr>
        <w:snapToGrid w:val="0"/>
        <w:ind w:left="960" w:hangingChars="400" w:hanging="960"/>
        <w:jc w:val="left"/>
        <w:rPr>
          <w:rFonts w:ascii="ＭＳ ゴシック" w:eastAsia="ＭＳ ゴシック" w:hAnsi="ＭＳ ゴシック"/>
          <w:color w:val="000000"/>
          <w:sz w:val="24"/>
        </w:rPr>
      </w:pPr>
      <w:r w:rsidRPr="00C613AA">
        <w:rPr>
          <w:rFonts w:ascii="ＭＳ ゴシック" w:eastAsia="ＭＳ ゴシック" w:hAnsi="ＭＳ ゴシック" w:hint="eastAsia"/>
          <w:color w:val="000000"/>
          <w:sz w:val="24"/>
        </w:rPr>
        <w:t xml:space="preserve">　　　　(ＱＳＬカードは、交信を証明するために発行される物であるので、</w:t>
      </w:r>
      <w:r w:rsidR="00C45BB2">
        <w:rPr>
          <w:rFonts w:ascii="ＭＳ ゴシック" w:eastAsia="ＭＳ ゴシック" w:hAnsi="ＭＳ ゴシック" w:hint="eastAsia"/>
          <w:color w:val="000000"/>
          <w:sz w:val="24"/>
        </w:rPr>
        <w:t>JOTA静岡県連盟</w:t>
      </w:r>
      <w:r w:rsidRPr="00C613AA">
        <w:rPr>
          <w:rFonts w:ascii="ＭＳ ゴシック" w:eastAsia="ＭＳ ゴシック" w:hAnsi="ＭＳ ゴシック" w:hint="eastAsia"/>
          <w:color w:val="000000"/>
          <w:sz w:val="24"/>
        </w:rPr>
        <w:t>会場において無線局担当者が交信を確認した場合は、カードを取得したものと認定する。</w:t>
      </w:r>
      <w:r w:rsidR="00C45BB2">
        <w:rPr>
          <w:rFonts w:ascii="ＭＳ ゴシック" w:eastAsia="ＭＳ ゴシック" w:hAnsi="ＭＳ ゴシック" w:hint="eastAsia"/>
          <w:color w:val="000000"/>
          <w:sz w:val="24"/>
        </w:rPr>
        <w:t>希望者には後日QSLカード発行することも考慮する。)</w:t>
      </w:r>
    </w:p>
    <w:p w:rsidR="00C45BB2" w:rsidRDefault="00C613AA" w:rsidP="00C45BB2">
      <w:pPr>
        <w:snapToGrid w:val="0"/>
        <w:ind w:left="1200" w:hangingChars="500" w:hanging="1200"/>
        <w:jc w:val="left"/>
        <w:rPr>
          <w:rFonts w:ascii="ＭＳ ゴシック" w:eastAsia="ＭＳ ゴシック" w:hAnsi="ＭＳ ゴシック"/>
          <w:color w:val="000000"/>
          <w:sz w:val="24"/>
        </w:rPr>
      </w:pPr>
      <w:r w:rsidRPr="00C613AA">
        <w:rPr>
          <w:rFonts w:ascii="ＭＳ ゴシック" w:eastAsia="ＭＳ ゴシック" w:hAnsi="ＭＳ ゴシック" w:hint="eastAsia"/>
          <w:color w:val="000000"/>
          <w:sz w:val="24"/>
        </w:rPr>
        <w:t xml:space="preserve">　　　　　　　　</w:t>
      </w:r>
      <w:r w:rsidR="00C45BB2">
        <w:rPr>
          <w:rFonts w:ascii="ＭＳ ゴシック" w:eastAsia="ＭＳ ゴシック" w:hAnsi="ＭＳ ゴシック" w:hint="eastAsia"/>
          <w:color w:val="000000"/>
          <w:sz w:val="24"/>
        </w:rPr>
        <w:t xml:space="preserve">　</w:t>
      </w:r>
      <w:r w:rsidRPr="00C613AA">
        <w:rPr>
          <w:rFonts w:ascii="ＭＳ ゴシック" w:eastAsia="ＭＳ ゴシック" w:hAnsi="ＭＳ ゴシック" w:hint="eastAsia"/>
          <w:color w:val="000000"/>
          <w:sz w:val="24"/>
        </w:rPr>
        <w:t xml:space="preserve">　</w:t>
      </w:r>
      <w:r w:rsidR="00C45BB2">
        <w:rPr>
          <w:rFonts w:ascii="ＭＳ ゴシック" w:eastAsia="ＭＳ ゴシック" w:hAnsi="ＭＳ ゴシック" w:hint="eastAsia"/>
          <w:color w:val="000000"/>
          <w:sz w:val="24"/>
        </w:rPr>
        <w:t xml:space="preserve">　　　　　　　　　　　　　　　　</w:t>
      </w:r>
      <w:r w:rsidRPr="00C613AA">
        <w:rPr>
          <w:rFonts w:ascii="ＭＳ ゴシック" w:eastAsia="ＭＳ ゴシック" w:hAnsi="ＭＳ ゴシック" w:hint="eastAsia"/>
          <w:color w:val="000000"/>
          <w:sz w:val="24"/>
        </w:rPr>
        <w:t xml:space="preserve">　</w:t>
      </w:r>
    </w:p>
    <w:p w:rsidR="00F71E1A" w:rsidRPr="00CA0781" w:rsidRDefault="00F71E1A" w:rsidP="00F71E1A">
      <w:pPr>
        <w:snapToGrid w:val="0"/>
        <w:ind w:firstLineChars="100" w:firstLine="241"/>
        <w:jc w:val="left"/>
        <w:rPr>
          <w:rFonts w:ascii="ＭＳ ゴシック" w:eastAsia="ＭＳ ゴシック" w:hAnsi="ＭＳ ゴシック"/>
          <w:b/>
          <w:color w:val="000000"/>
          <w:sz w:val="24"/>
        </w:rPr>
      </w:pPr>
      <w:r w:rsidRPr="00CA0781">
        <w:rPr>
          <w:rFonts w:ascii="ＭＳ ゴシック" w:eastAsia="ＭＳ ゴシック" w:hAnsi="ＭＳ ゴシック" w:hint="eastAsia"/>
          <w:b/>
          <w:color w:val="000000"/>
          <w:sz w:val="24"/>
        </w:rPr>
        <w:t>５</w:t>
      </w:r>
      <w:r>
        <w:rPr>
          <w:rFonts w:ascii="ＭＳ ゴシック" w:eastAsia="ＭＳ ゴシック" w:hAnsi="ＭＳ ゴシック" w:hint="eastAsia"/>
          <w:b/>
          <w:color w:val="000000"/>
          <w:sz w:val="24"/>
        </w:rPr>
        <w:t>２</w:t>
      </w:r>
      <w:r w:rsidRPr="00CA0781">
        <w:rPr>
          <w:rFonts w:ascii="ＭＳ ゴシック" w:eastAsia="ＭＳ ゴシック" w:hAnsi="ＭＳ ゴシック" w:hint="eastAsia"/>
          <w:b/>
          <w:color w:val="000000"/>
          <w:sz w:val="24"/>
        </w:rPr>
        <w:t xml:space="preserve">　</w:t>
      </w:r>
      <w:r>
        <w:rPr>
          <w:rFonts w:ascii="ＭＳ ゴシック" w:eastAsia="ＭＳ ゴシック" w:hAnsi="ＭＳ ゴシック" w:hint="eastAsia"/>
          <w:b/>
          <w:color w:val="000000"/>
          <w:sz w:val="24"/>
        </w:rPr>
        <w:t>有線</w:t>
      </w:r>
      <w:r w:rsidRPr="00CA0781">
        <w:rPr>
          <w:rFonts w:ascii="ＭＳ ゴシック" w:eastAsia="ＭＳ ゴシック" w:hAnsi="ＭＳ ゴシック" w:hint="eastAsia"/>
          <w:b/>
          <w:color w:val="000000"/>
          <w:sz w:val="24"/>
        </w:rPr>
        <w:t>通信章</w:t>
      </w:r>
    </w:p>
    <w:p w:rsidR="00F71E1A" w:rsidRDefault="00F71E1A" w:rsidP="00C341A9">
      <w:pPr>
        <w:snapToGrid w:val="0"/>
        <w:ind w:left="960" w:hangingChars="400" w:hanging="960"/>
        <w:jc w:val="left"/>
        <w:rPr>
          <w:rFonts w:ascii="ＭＳ ゴシック" w:eastAsia="ＭＳ ゴシック" w:hAnsi="ＭＳ ゴシック"/>
          <w:color w:val="000000"/>
          <w:sz w:val="24"/>
        </w:rPr>
      </w:pPr>
      <w:r w:rsidRPr="00C613AA">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 xml:space="preserve">３　</w:t>
      </w:r>
      <w:r w:rsidRPr="00C613AA">
        <w:rPr>
          <w:rFonts w:ascii="ＭＳ ゴシック" w:eastAsia="ＭＳ ゴシック" w:hAnsi="ＭＳ ゴシック" w:hint="eastAsia"/>
          <w:color w:val="000000"/>
          <w:sz w:val="24"/>
        </w:rPr>
        <w:t>和文通話表により、電文を送話で</w:t>
      </w:r>
      <w:r>
        <w:rPr>
          <w:rFonts w:ascii="ＭＳ ゴシック" w:eastAsia="ＭＳ ゴシック" w:hAnsi="ＭＳ ゴシック" w:hint="eastAsia"/>
          <w:color w:val="000000"/>
          <w:sz w:val="24"/>
        </w:rPr>
        <w:t>き</w:t>
      </w:r>
      <w:r w:rsidRPr="00C613AA">
        <w:rPr>
          <w:rFonts w:ascii="ＭＳ ゴシック" w:eastAsia="ＭＳ ゴシック" w:hAnsi="ＭＳ ゴシック" w:hint="eastAsia"/>
          <w:color w:val="000000"/>
          <w:sz w:val="24"/>
        </w:rPr>
        <w:t xml:space="preserve">るとともに､欧文通話表を用いてアルファベットを言えること。　　　　　</w:t>
      </w:r>
      <w:r>
        <w:rPr>
          <w:rFonts w:ascii="ＭＳ ゴシック" w:eastAsia="ＭＳ ゴシック" w:hAnsi="ＭＳ ゴシック" w:hint="eastAsia"/>
          <w:color w:val="000000"/>
          <w:sz w:val="24"/>
        </w:rPr>
        <w:t xml:space="preserve">　　　　　　　　　　　　　　　　　　　　　　</w:t>
      </w:r>
    </w:p>
    <w:p w:rsidR="005900AF" w:rsidRPr="005900AF" w:rsidRDefault="005900AF" w:rsidP="005900AF">
      <w:pPr>
        <w:snapToGrid w:val="0"/>
        <w:ind w:left="2" w:firstLineChars="87" w:firstLine="209"/>
        <w:jc w:val="left"/>
        <w:rPr>
          <w:rFonts w:ascii="ＭＳ ゴシック" w:eastAsia="ＭＳ ゴシック" w:hAnsi="ＭＳ ゴシック"/>
          <w:sz w:val="24"/>
        </w:rPr>
      </w:pPr>
      <w:r w:rsidRPr="005900AF">
        <w:rPr>
          <w:rFonts w:ascii="ＭＳ ゴシック" w:eastAsia="ＭＳ ゴシック" w:hAnsi="ＭＳ ゴシック" w:hint="eastAsia"/>
          <w:sz w:val="24"/>
        </w:rPr>
        <w:lastRenderedPageBreak/>
        <w:t>また、JOTIに参加すると、下記のような項目の認定が考えられます（外国のスカウトとの交流でなければ認定できない項目もあります）。JOTA/JOTI期間中には以下のURLにて掲示板が開設されますので、各団の取り組みの参考としてください。</w:t>
      </w:r>
    </w:p>
    <w:p w:rsidR="005900AF" w:rsidRPr="005900AF" w:rsidRDefault="005900AF" w:rsidP="005900AF">
      <w:pPr>
        <w:snapToGrid w:val="0"/>
        <w:ind w:left="2" w:firstLineChars="87" w:firstLine="209"/>
        <w:jc w:val="left"/>
        <w:rPr>
          <w:rFonts w:ascii="ＭＳ ゴシック" w:eastAsia="ＭＳ ゴシック" w:hAnsi="ＭＳ ゴシック"/>
          <w:sz w:val="24"/>
        </w:rPr>
      </w:pPr>
    </w:p>
    <w:p w:rsidR="005900AF" w:rsidRPr="005900AF" w:rsidRDefault="005900AF" w:rsidP="005900AF">
      <w:pPr>
        <w:snapToGrid w:val="0"/>
        <w:ind w:left="2" w:firstLineChars="87" w:firstLine="209"/>
        <w:jc w:val="left"/>
        <w:rPr>
          <w:rFonts w:ascii="ＭＳ ゴシック" w:eastAsia="ＭＳ ゴシック" w:hAnsi="ＭＳ ゴシック"/>
          <w:sz w:val="24"/>
        </w:rPr>
      </w:pPr>
      <w:r w:rsidRPr="005900AF">
        <w:rPr>
          <w:rFonts w:ascii="ＭＳ ゴシック" w:eastAsia="ＭＳ ゴシック" w:hAnsi="ＭＳ ゴシック"/>
          <w:sz w:val="24"/>
        </w:rPr>
        <w:t>http://www.ja1yss.org/jota_joti.html</w:t>
      </w:r>
    </w:p>
    <w:p w:rsidR="005900AF" w:rsidRPr="005900AF" w:rsidRDefault="005900AF" w:rsidP="00C341A9">
      <w:pPr>
        <w:snapToGrid w:val="0"/>
        <w:ind w:left="960" w:hangingChars="400" w:hanging="960"/>
        <w:jc w:val="left"/>
        <w:rPr>
          <w:rFonts w:ascii="ＭＳ ゴシック" w:eastAsia="ＭＳ ゴシック" w:hAnsi="ＭＳ ゴシック"/>
          <w:sz w:val="24"/>
        </w:rPr>
      </w:pPr>
    </w:p>
    <w:p w:rsidR="005900AF" w:rsidRPr="005900AF" w:rsidRDefault="005900AF" w:rsidP="005900AF">
      <w:pPr>
        <w:snapToGrid w:val="0"/>
        <w:jc w:val="left"/>
        <w:rPr>
          <w:rFonts w:ascii="ＭＳ ゴシック" w:eastAsia="ＭＳ ゴシック" w:hAnsi="ＭＳ ゴシック"/>
          <w:b/>
          <w:sz w:val="24"/>
        </w:rPr>
      </w:pPr>
      <w:r w:rsidRPr="005900AF">
        <w:rPr>
          <w:rFonts w:ascii="ＭＳ ゴシック" w:eastAsia="ＭＳ ゴシック" w:hAnsi="ＭＳ ゴシック" w:hint="eastAsia"/>
          <w:b/>
          <w:sz w:val="24"/>
        </w:rPr>
        <w:t>進歩科目（ターゲットバッジ）</w:t>
      </w:r>
    </w:p>
    <w:p w:rsidR="005900AF" w:rsidRPr="005900AF" w:rsidRDefault="005900AF" w:rsidP="005900AF">
      <w:pPr>
        <w:snapToGrid w:val="0"/>
        <w:jc w:val="left"/>
        <w:rPr>
          <w:rFonts w:ascii="ＭＳ ゴシック" w:eastAsia="ＭＳ ゴシック" w:hAnsi="ＭＳ ゴシック"/>
          <w:sz w:val="24"/>
        </w:rPr>
      </w:pPr>
      <w:r w:rsidRPr="005900AF">
        <w:rPr>
          <w:rFonts w:ascii="ＭＳ ゴシック" w:eastAsia="ＭＳ ゴシック" w:hAnsi="ＭＳ ゴシック" w:hint="eastAsia"/>
          <w:sz w:val="24"/>
        </w:rPr>
        <w:t xml:space="preserve">　Ａ群　スカウト精神</w:t>
      </w:r>
    </w:p>
    <w:p w:rsidR="005900AF" w:rsidRPr="005900AF" w:rsidRDefault="005900AF" w:rsidP="005900AF">
      <w:pPr>
        <w:snapToGrid w:val="0"/>
        <w:jc w:val="left"/>
        <w:rPr>
          <w:rFonts w:ascii="ＭＳ ゴシック" w:eastAsia="ＭＳ ゴシック" w:hAnsi="ＭＳ ゴシック"/>
          <w:b/>
          <w:sz w:val="24"/>
        </w:rPr>
      </w:pPr>
      <w:r w:rsidRPr="005900AF">
        <w:rPr>
          <w:rFonts w:ascii="ＭＳ ゴシック" w:eastAsia="ＭＳ ゴシック" w:hAnsi="ＭＳ ゴシック" w:hint="eastAsia"/>
          <w:sz w:val="24"/>
        </w:rPr>
        <w:t xml:space="preserve">　　</w:t>
      </w:r>
      <w:r w:rsidRPr="005900AF">
        <w:rPr>
          <w:rFonts w:ascii="ＭＳ ゴシック" w:eastAsia="ＭＳ ゴシック" w:hAnsi="ＭＳ ゴシック" w:hint="eastAsia"/>
          <w:b/>
          <w:sz w:val="24"/>
        </w:rPr>
        <w:t>Ａ６　世界友情</w:t>
      </w:r>
    </w:p>
    <w:p w:rsidR="005900AF" w:rsidRPr="005900AF" w:rsidRDefault="005900AF" w:rsidP="005900AF">
      <w:pPr>
        <w:snapToGrid w:val="0"/>
        <w:ind w:left="1200" w:hangingChars="500" w:hanging="1200"/>
        <w:jc w:val="left"/>
        <w:rPr>
          <w:rFonts w:ascii="ＭＳ ゴシック" w:eastAsia="ＭＳ ゴシック" w:hAnsi="ＭＳ ゴシック"/>
          <w:sz w:val="24"/>
        </w:rPr>
      </w:pPr>
      <w:r w:rsidRPr="005900AF">
        <w:rPr>
          <w:rFonts w:ascii="ＭＳ ゴシック" w:eastAsia="ＭＳ ゴシック" w:hAnsi="ＭＳ ゴシック" w:hint="eastAsia"/>
          <w:sz w:val="24"/>
        </w:rPr>
        <w:t xml:space="preserve">　　　３　外国の青少年と文通（電子メールを含む）をする。またはジャンボリーや海外派遣等で外国のスカウトと交流を行う。</w:t>
      </w:r>
    </w:p>
    <w:p w:rsidR="005900AF" w:rsidRPr="005900AF" w:rsidRDefault="005900AF" w:rsidP="005900AF">
      <w:pPr>
        <w:snapToGrid w:val="0"/>
        <w:ind w:left="1200" w:hangingChars="500" w:hanging="1200"/>
        <w:jc w:val="left"/>
        <w:rPr>
          <w:rFonts w:ascii="ＭＳ ゴシック" w:eastAsia="ＭＳ ゴシック" w:hAnsi="ＭＳ ゴシック"/>
          <w:sz w:val="24"/>
        </w:rPr>
      </w:pPr>
    </w:p>
    <w:p w:rsidR="005900AF" w:rsidRPr="005900AF" w:rsidRDefault="005900AF" w:rsidP="005900AF">
      <w:pPr>
        <w:snapToGrid w:val="0"/>
        <w:ind w:firstLineChars="100" w:firstLine="240"/>
        <w:jc w:val="left"/>
        <w:rPr>
          <w:rFonts w:ascii="ＭＳ ゴシック" w:eastAsia="ＭＳ ゴシック" w:hAnsi="ＭＳ ゴシック"/>
          <w:sz w:val="24"/>
        </w:rPr>
      </w:pPr>
      <w:r w:rsidRPr="005900AF">
        <w:rPr>
          <w:rFonts w:ascii="ＭＳ ゴシック" w:eastAsia="ＭＳ ゴシック" w:hAnsi="ＭＳ ゴシック" w:hint="eastAsia"/>
          <w:sz w:val="24"/>
        </w:rPr>
        <w:t>Ｂ群　健康と発達</w:t>
      </w:r>
    </w:p>
    <w:p w:rsidR="005900AF" w:rsidRPr="005900AF" w:rsidRDefault="005900AF" w:rsidP="005900AF">
      <w:pPr>
        <w:snapToGrid w:val="0"/>
        <w:jc w:val="left"/>
        <w:rPr>
          <w:rFonts w:ascii="ＭＳ ゴシック" w:eastAsia="ＭＳ ゴシック" w:hAnsi="ＭＳ ゴシック"/>
          <w:b/>
          <w:sz w:val="24"/>
        </w:rPr>
      </w:pPr>
      <w:r w:rsidRPr="005900AF">
        <w:rPr>
          <w:rFonts w:ascii="ＭＳ ゴシック" w:eastAsia="ＭＳ ゴシック" w:hAnsi="ＭＳ ゴシック" w:hint="eastAsia"/>
          <w:sz w:val="24"/>
        </w:rPr>
        <w:t xml:space="preserve">　　</w:t>
      </w:r>
      <w:r w:rsidRPr="005900AF">
        <w:rPr>
          <w:rFonts w:ascii="ＭＳ ゴシック" w:eastAsia="ＭＳ ゴシック" w:hAnsi="ＭＳ ゴシック" w:hint="eastAsia"/>
          <w:b/>
          <w:sz w:val="24"/>
        </w:rPr>
        <w:t>Ｂ７　外国語</w:t>
      </w:r>
    </w:p>
    <w:p w:rsidR="005900AF" w:rsidRPr="005900AF" w:rsidRDefault="005900AF" w:rsidP="005900AF">
      <w:pPr>
        <w:snapToGrid w:val="0"/>
        <w:ind w:left="1200" w:hangingChars="500" w:hanging="1200"/>
        <w:jc w:val="left"/>
        <w:rPr>
          <w:rFonts w:ascii="ＭＳ ゴシック" w:eastAsia="ＭＳ ゴシック" w:hAnsi="ＭＳ ゴシック"/>
          <w:sz w:val="24"/>
        </w:rPr>
      </w:pPr>
      <w:r w:rsidRPr="005900AF">
        <w:rPr>
          <w:rFonts w:ascii="ＭＳ ゴシック" w:eastAsia="ＭＳ ゴシック" w:hAnsi="ＭＳ ゴシック" w:hint="eastAsia"/>
          <w:sz w:val="24"/>
        </w:rPr>
        <w:t xml:space="preserve">　　　４　物、写真、歌などを使って自分の住んでいる地域や日本の文化を外国語、手振り、身振りなどで紹介する。</w:t>
      </w:r>
    </w:p>
    <w:p w:rsidR="005900AF" w:rsidRPr="005900AF" w:rsidRDefault="005900AF" w:rsidP="005900AF">
      <w:pPr>
        <w:snapToGrid w:val="0"/>
        <w:ind w:left="1200" w:hangingChars="500" w:hanging="1200"/>
        <w:jc w:val="left"/>
        <w:rPr>
          <w:rFonts w:ascii="ＭＳ ゴシック" w:eastAsia="ＭＳ ゴシック" w:hAnsi="ＭＳ ゴシック"/>
          <w:sz w:val="24"/>
        </w:rPr>
      </w:pPr>
    </w:p>
    <w:p w:rsidR="005900AF" w:rsidRPr="005900AF" w:rsidRDefault="005900AF" w:rsidP="005900AF">
      <w:pPr>
        <w:snapToGrid w:val="0"/>
        <w:jc w:val="left"/>
        <w:rPr>
          <w:rFonts w:ascii="ＭＳ ゴシック" w:eastAsia="ＭＳ ゴシック" w:hAnsi="ＭＳ ゴシック"/>
          <w:b/>
          <w:sz w:val="24"/>
        </w:rPr>
      </w:pPr>
      <w:r w:rsidRPr="005900AF">
        <w:rPr>
          <w:rFonts w:ascii="ＭＳ ゴシック" w:eastAsia="ＭＳ ゴシック" w:hAnsi="ＭＳ ゴシック" w:hint="eastAsia"/>
          <w:sz w:val="24"/>
        </w:rPr>
        <w:t xml:space="preserve">　　</w:t>
      </w:r>
      <w:r w:rsidRPr="005900AF">
        <w:rPr>
          <w:rFonts w:ascii="ＭＳ ゴシック" w:eastAsia="ＭＳ ゴシック" w:hAnsi="ＭＳ ゴシック" w:hint="eastAsia"/>
          <w:b/>
          <w:sz w:val="24"/>
        </w:rPr>
        <w:t>Ｂ８　情報処理</w:t>
      </w:r>
    </w:p>
    <w:p w:rsidR="005900AF" w:rsidRPr="005900AF" w:rsidRDefault="005900AF" w:rsidP="005900AF">
      <w:pPr>
        <w:snapToGrid w:val="0"/>
        <w:jc w:val="left"/>
        <w:rPr>
          <w:rFonts w:ascii="ＭＳ ゴシック" w:eastAsia="ＭＳ ゴシック" w:hAnsi="ＭＳ ゴシック"/>
          <w:sz w:val="24"/>
        </w:rPr>
      </w:pPr>
      <w:r w:rsidRPr="005900AF">
        <w:rPr>
          <w:rFonts w:ascii="ＭＳ ゴシック" w:eastAsia="ＭＳ ゴシック" w:hAnsi="ＭＳ ゴシック" w:hint="eastAsia"/>
          <w:sz w:val="24"/>
        </w:rPr>
        <w:t xml:space="preserve">　　　４　電子メールを利用する場合の注意事項を知る。</w:t>
      </w:r>
    </w:p>
    <w:p w:rsidR="005900AF" w:rsidRPr="005900AF" w:rsidRDefault="005900AF" w:rsidP="005900AF">
      <w:pPr>
        <w:snapToGrid w:val="0"/>
        <w:jc w:val="left"/>
        <w:rPr>
          <w:rFonts w:ascii="ＭＳ ゴシック" w:eastAsia="ＭＳ ゴシック" w:hAnsi="ＭＳ ゴシック"/>
          <w:sz w:val="24"/>
        </w:rPr>
      </w:pPr>
    </w:p>
    <w:p w:rsidR="005900AF" w:rsidRPr="005900AF" w:rsidRDefault="005900AF" w:rsidP="005900AF">
      <w:pPr>
        <w:snapToGrid w:val="0"/>
        <w:ind w:left="1200" w:hangingChars="500" w:hanging="1200"/>
        <w:jc w:val="left"/>
        <w:rPr>
          <w:rFonts w:ascii="ＭＳ ゴシック" w:eastAsia="ＭＳ ゴシック" w:hAnsi="ＭＳ ゴシック"/>
          <w:sz w:val="24"/>
        </w:rPr>
      </w:pPr>
      <w:r w:rsidRPr="005900AF">
        <w:rPr>
          <w:rFonts w:ascii="ＭＳ ゴシック" w:eastAsia="ＭＳ ゴシック" w:hAnsi="ＭＳ ゴシック" w:hint="eastAsia"/>
          <w:sz w:val="24"/>
        </w:rPr>
        <w:t xml:space="preserve">　　　５　インターネットを利用して野外活動をしている団体から野外活動で利用できる情報を取得する。</w:t>
      </w:r>
    </w:p>
    <w:p w:rsidR="005900AF" w:rsidRDefault="005900AF" w:rsidP="005900AF">
      <w:pPr>
        <w:snapToGrid w:val="0"/>
        <w:jc w:val="left"/>
        <w:rPr>
          <w:rFonts w:ascii="ＭＳ ゴシック" w:eastAsia="ＭＳ ゴシック" w:hAnsi="ＭＳ ゴシック"/>
          <w:color w:val="000000"/>
          <w:sz w:val="24"/>
        </w:rPr>
      </w:pPr>
    </w:p>
    <w:p w:rsidR="005900AF" w:rsidRPr="005900AF" w:rsidRDefault="005900AF" w:rsidP="00C341A9">
      <w:pPr>
        <w:snapToGrid w:val="0"/>
        <w:ind w:left="960" w:hangingChars="400" w:hanging="960"/>
        <w:jc w:val="left"/>
        <w:rPr>
          <w:rFonts w:ascii="ＭＳ ゴシック" w:eastAsia="ＭＳ ゴシック" w:hAnsi="ＭＳ ゴシック"/>
          <w:color w:val="000000"/>
          <w:sz w:val="24"/>
        </w:rPr>
      </w:pPr>
    </w:p>
    <w:sectPr w:rsidR="005900AF" w:rsidRPr="005900AF" w:rsidSect="002E377F">
      <w:pgSz w:w="11906" w:h="16838" w:code="9"/>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7B" w:rsidRDefault="0093087B" w:rsidP="004E6511">
      <w:r>
        <w:separator/>
      </w:r>
    </w:p>
  </w:endnote>
  <w:endnote w:type="continuationSeparator" w:id="0">
    <w:p w:rsidR="0093087B" w:rsidRDefault="0093087B" w:rsidP="004E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7B" w:rsidRDefault="0093087B" w:rsidP="004E6511">
      <w:r>
        <w:separator/>
      </w:r>
    </w:p>
  </w:footnote>
  <w:footnote w:type="continuationSeparator" w:id="0">
    <w:p w:rsidR="0093087B" w:rsidRDefault="0093087B" w:rsidP="004E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AA"/>
    <w:rsid w:val="00004EA1"/>
    <w:rsid w:val="00055CE5"/>
    <w:rsid w:val="0009158D"/>
    <w:rsid w:val="00192CB7"/>
    <w:rsid w:val="002E377F"/>
    <w:rsid w:val="00317F04"/>
    <w:rsid w:val="004E6511"/>
    <w:rsid w:val="00552CFA"/>
    <w:rsid w:val="00576C9F"/>
    <w:rsid w:val="005900AF"/>
    <w:rsid w:val="005B051D"/>
    <w:rsid w:val="005F0841"/>
    <w:rsid w:val="005F3EAE"/>
    <w:rsid w:val="00641819"/>
    <w:rsid w:val="006B49B0"/>
    <w:rsid w:val="00807FE0"/>
    <w:rsid w:val="008A25DC"/>
    <w:rsid w:val="008D4B4C"/>
    <w:rsid w:val="00912323"/>
    <w:rsid w:val="0093087B"/>
    <w:rsid w:val="00B10DBA"/>
    <w:rsid w:val="00C341A9"/>
    <w:rsid w:val="00C45BB2"/>
    <w:rsid w:val="00C613AA"/>
    <w:rsid w:val="00CA0781"/>
    <w:rsid w:val="00DD02F8"/>
    <w:rsid w:val="00F7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3AA"/>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6511"/>
    <w:pPr>
      <w:tabs>
        <w:tab w:val="center" w:pos="4252"/>
        <w:tab w:val="right" w:pos="8504"/>
      </w:tabs>
      <w:snapToGrid w:val="0"/>
    </w:pPr>
  </w:style>
  <w:style w:type="character" w:customStyle="1" w:styleId="a4">
    <w:name w:val="ヘッダー (文字)"/>
    <w:link w:val="a3"/>
    <w:uiPriority w:val="99"/>
    <w:semiHidden/>
    <w:rsid w:val="004E6511"/>
    <w:rPr>
      <w:rFonts w:ascii="ＭＳ 明朝" w:eastAsia="Century" w:hAnsi="ＭＳ 明朝" w:cs="Times New Roman"/>
      <w:szCs w:val="24"/>
    </w:rPr>
  </w:style>
  <w:style w:type="paragraph" w:styleId="a5">
    <w:name w:val="footer"/>
    <w:basedOn w:val="a"/>
    <w:link w:val="a6"/>
    <w:uiPriority w:val="99"/>
    <w:semiHidden/>
    <w:unhideWhenUsed/>
    <w:rsid w:val="004E6511"/>
    <w:pPr>
      <w:tabs>
        <w:tab w:val="center" w:pos="4252"/>
        <w:tab w:val="right" w:pos="8504"/>
      </w:tabs>
      <w:snapToGrid w:val="0"/>
    </w:pPr>
  </w:style>
  <w:style w:type="character" w:customStyle="1" w:styleId="a6">
    <w:name w:val="フッター (文字)"/>
    <w:link w:val="a5"/>
    <w:uiPriority w:val="99"/>
    <w:semiHidden/>
    <w:rsid w:val="004E6511"/>
    <w:rPr>
      <w:rFonts w:ascii="ＭＳ 明朝" w:eastAsia="Century" w:hAnsi="ＭＳ 明朝"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3AA"/>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6511"/>
    <w:pPr>
      <w:tabs>
        <w:tab w:val="center" w:pos="4252"/>
        <w:tab w:val="right" w:pos="8504"/>
      </w:tabs>
      <w:snapToGrid w:val="0"/>
    </w:pPr>
  </w:style>
  <w:style w:type="character" w:customStyle="1" w:styleId="a4">
    <w:name w:val="ヘッダー (文字)"/>
    <w:link w:val="a3"/>
    <w:uiPriority w:val="99"/>
    <w:semiHidden/>
    <w:rsid w:val="004E6511"/>
    <w:rPr>
      <w:rFonts w:ascii="ＭＳ 明朝" w:eastAsia="Century" w:hAnsi="ＭＳ 明朝" w:cs="Times New Roman"/>
      <w:szCs w:val="24"/>
    </w:rPr>
  </w:style>
  <w:style w:type="paragraph" w:styleId="a5">
    <w:name w:val="footer"/>
    <w:basedOn w:val="a"/>
    <w:link w:val="a6"/>
    <w:uiPriority w:val="99"/>
    <w:semiHidden/>
    <w:unhideWhenUsed/>
    <w:rsid w:val="004E6511"/>
    <w:pPr>
      <w:tabs>
        <w:tab w:val="center" w:pos="4252"/>
        <w:tab w:val="right" w:pos="8504"/>
      </w:tabs>
      <w:snapToGrid w:val="0"/>
    </w:pPr>
  </w:style>
  <w:style w:type="character" w:customStyle="1" w:styleId="a6">
    <w:name w:val="フッター (文字)"/>
    <w:link w:val="a5"/>
    <w:uiPriority w:val="99"/>
    <w:semiHidden/>
    <w:rsid w:val="004E6511"/>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8137C-BACF-423D-A087-4527CBEA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OSAMU MATSUDA</dc:creator>
  <cp:lastModifiedBy>seiya</cp:lastModifiedBy>
  <cp:revision>2</cp:revision>
  <dcterms:created xsi:type="dcterms:W3CDTF">2016-09-26T07:04:00Z</dcterms:created>
  <dcterms:modified xsi:type="dcterms:W3CDTF">2016-09-26T07:04:00Z</dcterms:modified>
</cp:coreProperties>
</file>